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C1638" w:rsidRPr="00683B85" w:rsidP="0099078A">
      <w:pPr>
        <w:tabs>
          <w:tab w:val="left" w:pos="8307"/>
        </w:tabs>
        <w:rPr>
          <w:bCs/>
          <w:sz w:val="26"/>
          <w:szCs w:val="26"/>
        </w:rPr>
      </w:pPr>
      <w:r w:rsidRPr="00683B85">
        <w:rPr>
          <w:bCs/>
          <w:sz w:val="26"/>
          <w:szCs w:val="26"/>
        </w:rPr>
        <w:t>Дело № 5</w:t>
      </w:r>
      <w:r w:rsidRPr="00683B85" w:rsidR="006823E3">
        <w:rPr>
          <w:bCs/>
          <w:sz w:val="26"/>
          <w:szCs w:val="26"/>
        </w:rPr>
        <w:t>-</w:t>
      </w:r>
      <w:r w:rsidRPr="00683B85" w:rsidR="000A64B8">
        <w:rPr>
          <w:bCs/>
          <w:sz w:val="26"/>
          <w:szCs w:val="26"/>
        </w:rPr>
        <w:t>535</w:t>
      </w:r>
      <w:r w:rsidRPr="00683B85" w:rsidR="00E320A0">
        <w:rPr>
          <w:bCs/>
          <w:sz w:val="26"/>
          <w:szCs w:val="26"/>
        </w:rPr>
        <w:t>-</w:t>
      </w:r>
      <w:r w:rsidRPr="00683B85" w:rsidR="008E43AC">
        <w:rPr>
          <w:bCs/>
          <w:sz w:val="26"/>
          <w:szCs w:val="26"/>
        </w:rPr>
        <w:t>170</w:t>
      </w:r>
      <w:r w:rsidRPr="00683B85" w:rsidR="000A64B8">
        <w:rPr>
          <w:bCs/>
          <w:sz w:val="26"/>
          <w:szCs w:val="26"/>
        </w:rPr>
        <w:t>2</w:t>
      </w:r>
      <w:r w:rsidRPr="00683B85" w:rsidR="002E5B77">
        <w:rPr>
          <w:bCs/>
          <w:sz w:val="26"/>
          <w:szCs w:val="26"/>
        </w:rPr>
        <w:t>/2024</w:t>
      </w:r>
    </w:p>
    <w:p w:rsidR="000C1638" w:rsidRPr="00683B85" w:rsidP="000C1638">
      <w:pPr>
        <w:tabs>
          <w:tab w:val="left" w:pos="8307"/>
        </w:tabs>
        <w:rPr>
          <w:bCs/>
          <w:sz w:val="26"/>
          <w:szCs w:val="26"/>
        </w:rPr>
      </w:pPr>
      <w:r w:rsidRPr="00683B85">
        <w:rPr>
          <w:bCs/>
          <w:sz w:val="26"/>
          <w:szCs w:val="26"/>
        </w:rPr>
        <w:t>УИД 86</w:t>
      </w:r>
      <w:r w:rsidRPr="00683B85">
        <w:rPr>
          <w:bCs/>
          <w:sz w:val="26"/>
          <w:szCs w:val="26"/>
          <w:lang w:val="en-US"/>
        </w:rPr>
        <w:t>MS</w:t>
      </w:r>
      <w:r w:rsidRPr="00683B85" w:rsidR="002E5B77">
        <w:rPr>
          <w:bCs/>
          <w:sz w:val="26"/>
          <w:szCs w:val="26"/>
        </w:rPr>
        <w:t>003</w:t>
      </w:r>
      <w:r w:rsidRPr="00683B85" w:rsidR="000A64B8">
        <w:rPr>
          <w:bCs/>
          <w:sz w:val="26"/>
          <w:szCs w:val="26"/>
        </w:rPr>
        <w:t>3</w:t>
      </w:r>
      <w:r w:rsidRPr="00683B85" w:rsidR="002E5B77">
        <w:rPr>
          <w:bCs/>
          <w:sz w:val="26"/>
          <w:szCs w:val="26"/>
        </w:rPr>
        <w:t>-01-2024</w:t>
      </w:r>
      <w:r w:rsidRPr="00683B85">
        <w:rPr>
          <w:bCs/>
          <w:sz w:val="26"/>
          <w:szCs w:val="26"/>
        </w:rPr>
        <w:t>-00</w:t>
      </w:r>
      <w:r w:rsidRPr="00683B85" w:rsidR="000A64B8">
        <w:rPr>
          <w:bCs/>
          <w:sz w:val="26"/>
          <w:szCs w:val="26"/>
        </w:rPr>
        <w:t>2974-90</w:t>
      </w:r>
      <w:r w:rsidRPr="00683B85" w:rsidR="00936C53">
        <w:rPr>
          <w:bCs/>
          <w:sz w:val="26"/>
          <w:szCs w:val="26"/>
        </w:rPr>
        <w:t xml:space="preserve"> </w:t>
      </w:r>
      <w:r w:rsidRPr="00683B85" w:rsidR="00E07DB0">
        <w:rPr>
          <w:bCs/>
          <w:sz w:val="26"/>
          <w:szCs w:val="26"/>
        </w:rPr>
        <w:t xml:space="preserve"> </w:t>
      </w:r>
      <w:r w:rsidRPr="00683B85" w:rsidR="002E5B77">
        <w:rPr>
          <w:bCs/>
          <w:sz w:val="26"/>
          <w:szCs w:val="26"/>
        </w:rPr>
        <w:t xml:space="preserve"> </w:t>
      </w:r>
      <w:r w:rsidRPr="00683B85" w:rsidR="00115A8E">
        <w:rPr>
          <w:bCs/>
          <w:sz w:val="26"/>
          <w:szCs w:val="26"/>
        </w:rPr>
        <w:t xml:space="preserve"> </w:t>
      </w:r>
      <w:r w:rsidRPr="00683B85">
        <w:rPr>
          <w:bCs/>
          <w:sz w:val="26"/>
          <w:szCs w:val="26"/>
        </w:rPr>
        <w:t xml:space="preserve">        </w:t>
      </w:r>
      <w:r w:rsidRPr="00683B85">
        <w:rPr>
          <w:bCs/>
          <w:sz w:val="26"/>
          <w:szCs w:val="26"/>
        </w:rPr>
        <w:tab/>
      </w:r>
    </w:p>
    <w:p w:rsidR="008E43AC" w:rsidRPr="00683B85" w:rsidP="0099078A">
      <w:pPr>
        <w:tabs>
          <w:tab w:val="left" w:pos="8307"/>
        </w:tabs>
        <w:rPr>
          <w:bCs/>
          <w:sz w:val="10"/>
          <w:szCs w:val="10"/>
        </w:rPr>
      </w:pPr>
      <w:r w:rsidRPr="00683B85">
        <w:rPr>
          <w:bCs/>
          <w:sz w:val="26"/>
          <w:szCs w:val="26"/>
        </w:rPr>
        <w:tab/>
      </w:r>
    </w:p>
    <w:p w:rsidR="008E43AC" w:rsidRPr="00683B85" w:rsidP="0099078A">
      <w:pPr>
        <w:jc w:val="center"/>
        <w:rPr>
          <w:sz w:val="26"/>
          <w:szCs w:val="26"/>
        </w:rPr>
      </w:pPr>
      <w:r w:rsidRPr="00683B85">
        <w:rPr>
          <w:sz w:val="26"/>
          <w:szCs w:val="26"/>
        </w:rPr>
        <w:t>ПОСТАНОВЛЕНИЕ</w:t>
      </w:r>
    </w:p>
    <w:p w:rsidR="00993866" w:rsidRPr="00683B85" w:rsidP="0099078A">
      <w:pPr>
        <w:jc w:val="center"/>
        <w:rPr>
          <w:sz w:val="26"/>
          <w:szCs w:val="26"/>
        </w:rPr>
      </w:pPr>
      <w:r w:rsidRPr="00683B85">
        <w:rPr>
          <w:sz w:val="26"/>
          <w:szCs w:val="26"/>
        </w:rPr>
        <w:t>по делу об административном правонарушении</w:t>
      </w:r>
    </w:p>
    <w:p w:rsidR="005A54F8" w:rsidRPr="00683B85" w:rsidP="0099078A">
      <w:pPr>
        <w:jc w:val="center"/>
        <w:rPr>
          <w:sz w:val="10"/>
          <w:szCs w:val="10"/>
        </w:rPr>
      </w:pPr>
    </w:p>
    <w:p w:rsidR="008E43AC" w:rsidRPr="00683B85" w:rsidP="0099078A">
      <w:pPr>
        <w:jc w:val="center"/>
        <w:rPr>
          <w:sz w:val="26"/>
          <w:szCs w:val="26"/>
        </w:rPr>
      </w:pPr>
      <w:r w:rsidRPr="00683B85">
        <w:rPr>
          <w:sz w:val="26"/>
          <w:szCs w:val="26"/>
        </w:rPr>
        <w:t xml:space="preserve">город </w:t>
      </w:r>
      <w:r w:rsidRPr="00683B85" w:rsidR="00673781">
        <w:rPr>
          <w:sz w:val="26"/>
          <w:szCs w:val="26"/>
        </w:rPr>
        <w:t>Когалым</w:t>
      </w:r>
      <w:r w:rsidRPr="00683B85" w:rsidR="003B6B29">
        <w:rPr>
          <w:sz w:val="26"/>
          <w:szCs w:val="26"/>
        </w:rPr>
        <w:t xml:space="preserve">                                                                     </w:t>
      </w:r>
      <w:r w:rsidRPr="00683B85" w:rsidR="00E07DB0">
        <w:rPr>
          <w:sz w:val="26"/>
          <w:szCs w:val="26"/>
        </w:rPr>
        <w:t xml:space="preserve">     </w:t>
      </w:r>
      <w:r w:rsidRPr="00683B85" w:rsidR="003B6B29">
        <w:rPr>
          <w:sz w:val="26"/>
          <w:szCs w:val="26"/>
        </w:rPr>
        <w:t xml:space="preserve">         </w:t>
      </w:r>
      <w:r w:rsidRPr="00683B85" w:rsidR="004C3123">
        <w:rPr>
          <w:sz w:val="26"/>
          <w:szCs w:val="26"/>
        </w:rPr>
        <w:t xml:space="preserve">  </w:t>
      </w:r>
      <w:r w:rsidRPr="00683B85" w:rsidR="000A64B8">
        <w:rPr>
          <w:sz w:val="26"/>
          <w:szCs w:val="26"/>
        </w:rPr>
        <w:t>05</w:t>
      </w:r>
      <w:r w:rsidRPr="00683B85" w:rsidR="00936C53">
        <w:rPr>
          <w:sz w:val="26"/>
          <w:szCs w:val="26"/>
        </w:rPr>
        <w:t xml:space="preserve"> ию</w:t>
      </w:r>
      <w:r w:rsidRPr="00683B85" w:rsidR="000A64B8">
        <w:rPr>
          <w:sz w:val="26"/>
          <w:szCs w:val="26"/>
        </w:rPr>
        <w:t>л</w:t>
      </w:r>
      <w:r w:rsidRPr="00683B85" w:rsidR="00936C53">
        <w:rPr>
          <w:sz w:val="26"/>
          <w:szCs w:val="26"/>
        </w:rPr>
        <w:t xml:space="preserve">я </w:t>
      </w:r>
      <w:r w:rsidRPr="00683B85" w:rsidR="002E5B77">
        <w:rPr>
          <w:sz w:val="26"/>
          <w:szCs w:val="26"/>
        </w:rPr>
        <w:t xml:space="preserve">2024 </w:t>
      </w:r>
      <w:r w:rsidRPr="00683B85">
        <w:rPr>
          <w:sz w:val="26"/>
          <w:szCs w:val="26"/>
        </w:rPr>
        <w:t>года</w:t>
      </w:r>
    </w:p>
    <w:p w:rsidR="00104718" w:rsidRPr="00683B85" w:rsidP="0099078A">
      <w:pPr>
        <w:jc w:val="center"/>
        <w:rPr>
          <w:sz w:val="10"/>
          <w:szCs w:val="10"/>
        </w:rPr>
      </w:pPr>
    </w:p>
    <w:p w:rsidR="000A64B8" w:rsidRPr="00683B85" w:rsidP="000A64B8">
      <w:pPr>
        <w:ind w:firstLine="709"/>
        <w:jc w:val="both"/>
        <w:rPr>
          <w:rFonts w:eastAsia="Calibri"/>
          <w:sz w:val="26"/>
          <w:szCs w:val="26"/>
        </w:rPr>
      </w:pPr>
      <w:r w:rsidRPr="00683B85">
        <w:rPr>
          <w:rFonts w:eastAsia="Calibri"/>
          <w:sz w:val="26"/>
          <w:szCs w:val="26"/>
        </w:rPr>
        <w:t xml:space="preserve">И.о. мирового судьи судебного участка №2 Когалымского судебного района </w:t>
      </w:r>
      <w:r w:rsidR="00683B85">
        <w:rPr>
          <w:rFonts w:eastAsia="Calibri"/>
          <w:sz w:val="26"/>
          <w:szCs w:val="26"/>
        </w:rPr>
        <w:t>ХМАО</w:t>
      </w:r>
      <w:r w:rsidRPr="00683B85">
        <w:rPr>
          <w:rFonts w:eastAsia="Calibri"/>
          <w:sz w:val="26"/>
          <w:szCs w:val="26"/>
        </w:rPr>
        <w:t>-Югры мировой судья судебного участка №1 Когалымского судебного района Ханты-Мансийского автоном</w:t>
      </w:r>
      <w:r w:rsidR="00683B85">
        <w:rPr>
          <w:rFonts w:eastAsia="Calibri"/>
          <w:sz w:val="26"/>
          <w:szCs w:val="26"/>
        </w:rPr>
        <w:t>ного округа-Югры Олькова Н.В.,</w:t>
      </w:r>
    </w:p>
    <w:p w:rsidR="007C7E98" w:rsidRPr="00683B85" w:rsidP="005406A6">
      <w:pPr>
        <w:pStyle w:val="a2"/>
        <w:ind w:left="0" w:firstLine="567"/>
        <w:rPr>
          <w:rFonts w:ascii="Times New Roman" w:hAnsi="Times New Roman"/>
          <w:sz w:val="26"/>
          <w:szCs w:val="26"/>
        </w:rPr>
      </w:pPr>
      <w:r w:rsidRPr="00683B85">
        <w:rPr>
          <w:rFonts w:ascii="Times New Roman" w:hAnsi="Times New Roman"/>
          <w:sz w:val="26"/>
          <w:szCs w:val="26"/>
        </w:rPr>
        <w:t>рассмотрев дел</w:t>
      </w:r>
      <w:r w:rsidRPr="00683B85" w:rsidR="00AB1A8B">
        <w:rPr>
          <w:rFonts w:ascii="Times New Roman" w:hAnsi="Times New Roman"/>
          <w:sz w:val="26"/>
          <w:szCs w:val="26"/>
        </w:rPr>
        <w:t>о</w:t>
      </w:r>
      <w:r w:rsidRPr="00683B85">
        <w:rPr>
          <w:rFonts w:ascii="Times New Roman" w:hAnsi="Times New Roman"/>
          <w:sz w:val="26"/>
          <w:szCs w:val="26"/>
        </w:rPr>
        <w:t xml:space="preserve"> об административном правонарушении в отношении </w:t>
      </w:r>
      <w:r w:rsidRPr="00683B85" w:rsidR="00936C53">
        <w:rPr>
          <w:rFonts w:ascii="Times New Roman" w:hAnsi="Times New Roman"/>
          <w:sz w:val="26"/>
          <w:szCs w:val="26"/>
        </w:rPr>
        <w:t xml:space="preserve">Медведева Александра Константиновича, </w:t>
      </w:r>
      <w:r w:rsidR="00F21F91">
        <w:rPr>
          <w:rFonts w:ascii="Times New Roman" w:hAnsi="Times New Roman"/>
          <w:sz w:val="26"/>
          <w:szCs w:val="26"/>
        </w:rPr>
        <w:t>*</w:t>
      </w:r>
      <w:r w:rsidRPr="00683B85" w:rsidR="008B2EC6">
        <w:rPr>
          <w:rFonts w:ascii="Times New Roman" w:hAnsi="Times New Roman"/>
          <w:sz w:val="26"/>
          <w:szCs w:val="26"/>
        </w:rPr>
        <w:t xml:space="preserve"> </w:t>
      </w:r>
      <w:r w:rsidRPr="00683B85">
        <w:rPr>
          <w:rFonts w:ascii="Times New Roman" w:hAnsi="Times New Roman"/>
          <w:sz w:val="26"/>
          <w:szCs w:val="26"/>
        </w:rPr>
        <w:t xml:space="preserve">привлекаемого к административной ответственности по </w:t>
      </w:r>
      <w:r w:rsidRPr="00683B85" w:rsidR="00673781">
        <w:rPr>
          <w:rFonts w:ascii="Times New Roman" w:hAnsi="Times New Roman"/>
          <w:sz w:val="26"/>
          <w:szCs w:val="26"/>
        </w:rPr>
        <w:t xml:space="preserve">ч. 1 </w:t>
      </w:r>
      <w:r w:rsidRPr="00683B85">
        <w:rPr>
          <w:rFonts w:ascii="Times New Roman" w:hAnsi="Times New Roman"/>
          <w:sz w:val="26"/>
          <w:szCs w:val="26"/>
        </w:rPr>
        <w:t xml:space="preserve">ст. 6.9 КоАП РФ, </w:t>
      </w:r>
    </w:p>
    <w:p w:rsidR="000C1638" w:rsidRPr="00683B85" w:rsidP="000C1638">
      <w:pPr>
        <w:rPr>
          <w:sz w:val="10"/>
          <w:szCs w:val="10"/>
        </w:rPr>
      </w:pPr>
    </w:p>
    <w:p w:rsidR="008E43AC" w:rsidRPr="00683B85" w:rsidP="0099078A">
      <w:pPr>
        <w:jc w:val="center"/>
        <w:rPr>
          <w:bCs/>
          <w:sz w:val="26"/>
          <w:szCs w:val="26"/>
        </w:rPr>
      </w:pPr>
      <w:r w:rsidRPr="00683B85">
        <w:rPr>
          <w:bCs/>
          <w:sz w:val="26"/>
          <w:szCs w:val="26"/>
        </w:rPr>
        <w:t>УСТАНОВИЛ:</w:t>
      </w:r>
    </w:p>
    <w:p w:rsidR="008E43AC" w:rsidRPr="00683B85" w:rsidP="0099078A">
      <w:pPr>
        <w:jc w:val="center"/>
        <w:rPr>
          <w:b/>
          <w:bCs/>
          <w:sz w:val="10"/>
          <w:szCs w:val="10"/>
        </w:rPr>
      </w:pPr>
    </w:p>
    <w:p w:rsidR="00F95830" w:rsidRPr="00683B85" w:rsidP="00161704">
      <w:pPr>
        <w:ind w:firstLine="567"/>
        <w:jc w:val="both"/>
        <w:rPr>
          <w:bCs/>
          <w:sz w:val="26"/>
          <w:szCs w:val="26"/>
        </w:rPr>
      </w:pPr>
      <w:r w:rsidRPr="00683B85">
        <w:rPr>
          <w:bCs/>
          <w:sz w:val="26"/>
          <w:szCs w:val="26"/>
        </w:rPr>
        <w:t xml:space="preserve">04.07.2024 г. в 10 ч. 23 мин от оперативного дежурного ОМВД России по г. Когалыму поступило указание проследовать по адресу: г. Когалым ул. Прибалтийская д.37, где по сообщению </w:t>
      </w:r>
      <w:r w:rsidRPr="00161704" w:rsidR="00161704">
        <w:rPr>
          <w:bCs/>
          <w:sz w:val="26"/>
          <w:szCs w:val="26"/>
        </w:rPr>
        <w:t>около первого подъезде сидит молодой человек, возможно пьяный. Прибыв на вышеуказанный адрес был выявлен гр. Медведев А.К</w:t>
      </w:r>
      <w:r w:rsidR="00161704">
        <w:rPr>
          <w:bCs/>
          <w:sz w:val="26"/>
          <w:szCs w:val="26"/>
        </w:rPr>
        <w:t xml:space="preserve">. </w:t>
      </w:r>
      <w:r w:rsidRPr="00161704" w:rsidR="00161704">
        <w:rPr>
          <w:bCs/>
          <w:sz w:val="26"/>
          <w:szCs w:val="26"/>
        </w:rPr>
        <w:t xml:space="preserve">с признаками наркотического опьянения, в частности: зрачки не естественного размера, изменение цвета кожных покровов лица, нарушение речи, поведение не </w:t>
      </w:r>
      <w:r w:rsidR="00161704">
        <w:rPr>
          <w:bCs/>
          <w:sz w:val="26"/>
          <w:szCs w:val="26"/>
        </w:rPr>
        <w:t>с</w:t>
      </w:r>
      <w:r w:rsidRPr="00161704" w:rsidR="00161704">
        <w:rPr>
          <w:bCs/>
          <w:sz w:val="26"/>
          <w:szCs w:val="26"/>
        </w:rPr>
        <w:t>оответствовало обстановке. 04.07.2024 в 11:19 по адресу г. Когалым ул. Молодежная д.19/4 гр. Медведев А.К. был направлен на прохождение медицинского освидетельствование на состояние опьянения от проведения которого он отказался, чем 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161704">
        <w:rPr>
          <w:bCs/>
          <w:sz w:val="26"/>
          <w:szCs w:val="26"/>
        </w:rPr>
        <w:t>.</w:t>
      </w:r>
      <w:r w:rsidRPr="00683B85" w:rsidR="00BB5E24">
        <w:rPr>
          <w:bCs/>
          <w:sz w:val="26"/>
          <w:szCs w:val="26"/>
        </w:rPr>
        <w:t xml:space="preserve"> </w:t>
      </w:r>
    </w:p>
    <w:p w:rsidR="00872843" w:rsidRPr="00683B85" w:rsidP="002E5B77">
      <w:pPr>
        <w:ind w:firstLine="567"/>
        <w:jc w:val="both"/>
        <w:rPr>
          <w:sz w:val="26"/>
          <w:szCs w:val="26"/>
        </w:rPr>
      </w:pPr>
      <w:r w:rsidRPr="00683B85">
        <w:rPr>
          <w:sz w:val="26"/>
          <w:szCs w:val="26"/>
        </w:rPr>
        <w:t>Медведев А.К.</w:t>
      </w:r>
      <w:r w:rsidRPr="00683B85" w:rsidR="00E55CAA">
        <w:rPr>
          <w:sz w:val="26"/>
          <w:szCs w:val="26"/>
        </w:rPr>
        <w:t xml:space="preserve"> </w:t>
      </w:r>
      <w:r w:rsidRPr="00683B85" w:rsidR="008B2EC6">
        <w:rPr>
          <w:sz w:val="26"/>
          <w:szCs w:val="26"/>
        </w:rPr>
        <w:t>при рассмотрении дела вину признал</w:t>
      </w:r>
      <w:r w:rsidRPr="00683B85" w:rsidR="007C7E98">
        <w:rPr>
          <w:sz w:val="26"/>
          <w:szCs w:val="26"/>
        </w:rPr>
        <w:t xml:space="preserve"> </w:t>
      </w:r>
      <w:r w:rsidRPr="00683B85" w:rsidR="008B2EC6">
        <w:rPr>
          <w:sz w:val="26"/>
          <w:szCs w:val="26"/>
        </w:rPr>
        <w:t>и пояснил, что</w:t>
      </w:r>
      <w:r w:rsidRPr="00683B85" w:rsidR="00E320A0">
        <w:rPr>
          <w:sz w:val="26"/>
          <w:szCs w:val="26"/>
        </w:rPr>
        <w:t xml:space="preserve"> </w:t>
      </w:r>
      <w:r w:rsidRPr="00683B85" w:rsidR="00EB40F1">
        <w:rPr>
          <w:sz w:val="26"/>
          <w:szCs w:val="26"/>
        </w:rPr>
        <w:t xml:space="preserve">действительно </w:t>
      </w:r>
      <w:r w:rsidRPr="00683B85" w:rsidR="00E320A0">
        <w:rPr>
          <w:sz w:val="26"/>
          <w:szCs w:val="26"/>
        </w:rPr>
        <w:t>ему</w:t>
      </w:r>
      <w:r w:rsidRPr="00683B85" w:rsidR="0092696F">
        <w:rPr>
          <w:sz w:val="26"/>
          <w:szCs w:val="26"/>
        </w:rPr>
        <w:t xml:space="preserve"> предложили </w:t>
      </w:r>
      <w:r w:rsidRPr="00683B85" w:rsidR="00E320A0">
        <w:rPr>
          <w:sz w:val="26"/>
          <w:szCs w:val="26"/>
        </w:rPr>
        <w:t xml:space="preserve">пройти медицинское освидетельствование на состояние </w:t>
      </w:r>
      <w:r w:rsidRPr="00683B85" w:rsidR="00993866">
        <w:rPr>
          <w:sz w:val="26"/>
          <w:szCs w:val="26"/>
        </w:rPr>
        <w:t xml:space="preserve">наркотического </w:t>
      </w:r>
      <w:r w:rsidRPr="00683B85" w:rsidR="007C7E98">
        <w:rPr>
          <w:sz w:val="26"/>
          <w:szCs w:val="26"/>
        </w:rPr>
        <w:t>опьянения,</w:t>
      </w:r>
      <w:r w:rsidRPr="00683B85" w:rsidR="00472823">
        <w:rPr>
          <w:sz w:val="26"/>
          <w:szCs w:val="26"/>
        </w:rPr>
        <w:t xml:space="preserve"> но он отказался</w:t>
      </w:r>
      <w:r w:rsidRPr="00683B85" w:rsidR="00BB5E24">
        <w:rPr>
          <w:sz w:val="26"/>
          <w:szCs w:val="26"/>
        </w:rPr>
        <w:t>, поскольку хотел сдать кровь, но у него не взяли</w:t>
      </w:r>
      <w:r w:rsidRPr="00683B85" w:rsidR="007C7E98">
        <w:rPr>
          <w:sz w:val="26"/>
          <w:szCs w:val="26"/>
        </w:rPr>
        <w:t>.</w:t>
      </w:r>
    </w:p>
    <w:p w:rsidR="00BB5E24" w:rsidRPr="00683B85" w:rsidP="00BB5E24">
      <w:pPr>
        <w:ind w:firstLine="567"/>
        <w:jc w:val="both"/>
        <w:rPr>
          <w:sz w:val="26"/>
          <w:szCs w:val="26"/>
        </w:rPr>
      </w:pPr>
      <w:r w:rsidRPr="00683B85">
        <w:rPr>
          <w:sz w:val="26"/>
          <w:szCs w:val="26"/>
        </w:rPr>
        <w:t xml:space="preserve">Мировой судья, заслушав </w:t>
      </w:r>
      <w:r w:rsidRPr="00683B85" w:rsidR="00936C53">
        <w:rPr>
          <w:sz w:val="26"/>
          <w:szCs w:val="26"/>
        </w:rPr>
        <w:t>Медведева А.К.</w:t>
      </w:r>
      <w:r w:rsidRPr="00683B85">
        <w:rPr>
          <w:sz w:val="26"/>
          <w:szCs w:val="26"/>
        </w:rPr>
        <w:t>, исследовав материалы дела об административном правонар</w:t>
      </w:r>
      <w:r w:rsidRPr="00683B85" w:rsidR="005F31B3">
        <w:rPr>
          <w:sz w:val="26"/>
          <w:szCs w:val="26"/>
        </w:rPr>
        <w:t xml:space="preserve">ушении: протокол </w:t>
      </w:r>
      <w:r w:rsidRPr="00683B85" w:rsidR="00AE285F">
        <w:rPr>
          <w:sz w:val="26"/>
          <w:szCs w:val="26"/>
        </w:rPr>
        <w:t>86 №</w:t>
      </w:r>
      <w:r w:rsidRPr="00683B85" w:rsidR="000C1638">
        <w:rPr>
          <w:sz w:val="26"/>
          <w:szCs w:val="26"/>
        </w:rPr>
        <w:t>25</w:t>
      </w:r>
      <w:r w:rsidRPr="00683B85" w:rsidR="00936C53">
        <w:rPr>
          <w:sz w:val="26"/>
          <w:szCs w:val="26"/>
        </w:rPr>
        <w:t>7</w:t>
      </w:r>
      <w:r w:rsidRPr="00683B85">
        <w:rPr>
          <w:sz w:val="26"/>
          <w:szCs w:val="26"/>
        </w:rPr>
        <w:t>159</w:t>
      </w:r>
      <w:r w:rsidRPr="00683B85" w:rsidR="00936C53">
        <w:rPr>
          <w:sz w:val="26"/>
          <w:szCs w:val="26"/>
        </w:rPr>
        <w:t xml:space="preserve"> </w:t>
      </w:r>
      <w:r w:rsidRPr="00683B85">
        <w:rPr>
          <w:sz w:val="26"/>
          <w:szCs w:val="26"/>
        </w:rPr>
        <w:t>об админ</w:t>
      </w:r>
      <w:r w:rsidRPr="00683B85" w:rsidR="005F31B3">
        <w:rPr>
          <w:sz w:val="26"/>
          <w:szCs w:val="26"/>
        </w:rPr>
        <w:t xml:space="preserve">истративном правонарушении от </w:t>
      </w:r>
      <w:r w:rsidRPr="00683B85">
        <w:rPr>
          <w:sz w:val="26"/>
          <w:szCs w:val="26"/>
        </w:rPr>
        <w:t>05.07</w:t>
      </w:r>
      <w:r w:rsidRPr="00683B85">
        <w:rPr>
          <w:sz w:val="26"/>
          <w:szCs w:val="26"/>
        </w:rPr>
        <w:t>.20</w:t>
      </w:r>
      <w:r w:rsidRPr="00683B85" w:rsidR="00F20F95">
        <w:rPr>
          <w:sz w:val="26"/>
          <w:szCs w:val="26"/>
        </w:rPr>
        <w:t>2</w:t>
      </w:r>
      <w:r w:rsidRPr="00683B85" w:rsidR="002E5B77">
        <w:rPr>
          <w:sz w:val="26"/>
          <w:szCs w:val="26"/>
        </w:rPr>
        <w:t>4</w:t>
      </w:r>
      <w:r w:rsidRPr="00683B85" w:rsidR="00F00837">
        <w:rPr>
          <w:sz w:val="26"/>
          <w:szCs w:val="26"/>
        </w:rPr>
        <w:t xml:space="preserve"> г.</w:t>
      </w:r>
      <w:r w:rsidRPr="00683B85">
        <w:rPr>
          <w:sz w:val="26"/>
          <w:szCs w:val="26"/>
        </w:rPr>
        <w:t xml:space="preserve">, в котором изложены обстоятельства совершения </w:t>
      </w:r>
      <w:r w:rsidRPr="00683B85" w:rsidR="00936C53">
        <w:rPr>
          <w:sz w:val="26"/>
          <w:szCs w:val="26"/>
        </w:rPr>
        <w:t>Медведевым А.К.</w:t>
      </w:r>
      <w:r w:rsidRPr="00683B85" w:rsidR="00E07DB0">
        <w:rPr>
          <w:sz w:val="26"/>
          <w:szCs w:val="26"/>
        </w:rPr>
        <w:t xml:space="preserve"> </w:t>
      </w:r>
      <w:r w:rsidRPr="00683B85">
        <w:rPr>
          <w:sz w:val="26"/>
          <w:szCs w:val="26"/>
        </w:rPr>
        <w:t>административного правонарушения, с данным протоколом он был ознакомлен, ему разъяснены права, предусм</w:t>
      </w:r>
      <w:r w:rsidRPr="00683B85" w:rsidR="00993866">
        <w:rPr>
          <w:sz w:val="26"/>
          <w:szCs w:val="26"/>
        </w:rPr>
        <w:t xml:space="preserve">отренные </w:t>
      </w:r>
      <w:r w:rsidRPr="00683B85">
        <w:rPr>
          <w:sz w:val="26"/>
          <w:szCs w:val="26"/>
        </w:rPr>
        <w:t xml:space="preserve">ст. 25.1 КоАП РФ и ст.51 Конституции РФ; </w:t>
      </w:r>
      <w:r w:rsidRPr="00683B85" w:rsidR="0031056F">
        <w:rPr>
          <w:sz w:val="26"/>
          <w:szCs w:val="26"/>
        </w:rPr>
        <w:t>рапорт</w:t>
      </w:r>
      <w:r w:rsidRPr="00683B85" w:rsidR="00936C53">
        <w:rPr>
          <w:sz w:val="26"/>
          <w:szCs w:val="26"/>
        </w:rPr>
        <w:t xml:space="preserve">ы полицейских </w:t>
      </w:r>
      <w:r w:rsidRPr="00683B85" w:rsidR="002E5B77">
        <w:rPr>
          <w:sz w:val="26"/>
          <w:szCs w:val="26"/>
        </w:rPr>
        <w:t xml:space="preserve">ОМВД </w:t>
      </w:r>
      <w:r w:rsidRPr="00683B85" w:rsidR="00872843">
        <w:rPr>
          <w:sz w:val="26"/>
          <w:szCs w:val="26"/>
        </w:rPr>
        <w:t>России по г. Когалыму от</w:t>
      </w:r>
      <w:r w:rsidRPr="00683B85" w:rsidR="000C1638">
        <w:rPr>
          <w:sz w:val="26"/>
          <w:szCs w:val="26"/>
        </w:rPr>
        <w:t xml:space="preserve"> </w:t>
      </w:r>
      <w:r w:rsidRPr="00683B85">
        <w:rPr>
          <w:sz w:val="26"/>
          <w:szCs w:val="26"/>
        </w:rPr>
        <w:t>04.07</w:t>
      </w:r>
      <w:r w:rsidRPr="00683B85" w:rsidR="000C1638">
        <w:rPr>
          <w:sz w:val="26"/>
          <w:szCs w:val="26"/>
        </w:rPr>
        <w:t>.</w:t>
      </w:r>
      <w:r w:rsidRPr="00683B85" w:rsidR="00872843">
        <w:rPr>
          <w:sz w:val="26"/>
          <w:szCs w:val="26"/>
        </w:rPr>
        <w:t>202</w:t>
      </w:r>
      <w:r w:rsidRPr="00683B85" w:rsidR="002E5B77">
        <w:rPr>
          <w:sz w:val="26"/>
          <w:szCs w:val="26"/>
        </w:rPr>
        <w:t>4</w:t>
      </w:r>
      <w:r w:rsidRPr="00683B85" w:rsidR="00472823">
        <w:rPr>
          <w:sz w:val="26"/>
          <w:szCs w:val="26"/>
        </w:rPr>
        <w:t>;</w:t>
      </w:r>
      <w:r w:rsidRPr="00683B85">
        <w:rPr>
          <w:sz w:val="26"/>
          <w:szCs w:val="26"/>
        </w:rPr>
        <w:t xml:space="preserve"> протокол направления на медицинское освидетельствование от 04.07.2024 г. согласно которому пройти медицинское освидетельствование Медведев А.К. отказался; акт медицинского освидетельствования от 04.07.2024, согласно которому Медведев А.К. от прохождения медицинского освидетельствования отказался; протоколом о доставлении (принудительном препровождении) лица в служебное помещение органа внутренних дел и  протоколом о задержании лица от 04.07.2024 из которых следует, что Медведев А.К. был доставлен в ОМВД России по г. Когалыму и задержан 04.07.2024 в 11:55 час.; справку на Медведева А.К.; письменное объяснение Медведева А.К. от 04.07.2024; письменное объяснение свидетеля от 04.07.2024; копию сообщения, поступившего в ОМВД России по г. Когалыму от 04.07.2024, и оценив изложенное в совокупности, считает, что Медведев А.К. виновен в совершении административного правонарушения, предусмотренного ч. 1 ст. 6.9 КоАП РФ – невыполнение законного требования уполномоченного должностного </w:t>
      </w:r>
      <w:r w:rsidRPr="00683B85">
        <w:rPr>
          <w:sz w:val="26"/>
          <w:szCs w:val="26"/>
        </w:rPr>
        <w:t>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BB5E24" w:rsidRPr="00683B85" w:rsidP="00BB5E24">
      <w:pPr>
        <w:ind w:firstLine="567"/>
        <w:jc w:val="both"/>
        <w:rPr>
          <w:sz w:val="26"/>
          <w:szCs w:val="26"/>
        </w:rPr>
      </w:pPr>
      <w:r w:rsidRPr="00683B85">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BB5E24" w:rsidRPr="00683B85" w:rsidP="00BB5E24">
      <w:pPr>
        <w:ind w:firstLine="567"/>
        <w:jc w:val="both"/>
        <w:rPr>
          <w:sz w:val="26"/>
          <w:szCs w:val="26"/>
        </w:rPr>
      </w:pPr>
      <w:r w:rsidRPr="00683B85">
        <w:rPr>
          <w:sz w:val="26"/>
          <w:szCs w:val="26"/>
        </w:rPr>
        <w:t>В соответствии с п.п. 2, 11 ч. 1 ст. 12 Федерального закона от 7.02.2011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BB5E24" w:rsidRPr="00683B85" w:rsidP="00BB5E24">
      <w:pPr>
        <w:ind w:firstLine="567"/>
        <w:jc w:val="both"/>
        <w:rPr>
          <w:sz w:val="26"/>
          <w:szCs w:val="26"/>
        </w:rPr>
      </w:pPr>
      <w:r w:rsidRPr="00683B85">
        <w:rPr>
          <w:sz w:val="26"/>
          <w:szCs w:val="26"/>
        </w:rPr>
        <w:t>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BB5E24" w:rsidRPr="00683B85" w:rsidP="00BB5E24">
      <w:pPr>
        <w:ind w:firstLine="567"/>
        <w:jc w:val="both"/>
        <w:rPr>
          <w:sz w:val="26"/>
          <w:szCs w:val="26"/>
        </w:rPr>
      </w:pPr>
      <w:r w:rsidRPr="00683B85">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BB5E24" w:rsidRPr="00683B85" w:rsidP="00BB5E24">
      <w:pPr>
        <w:ind w:firstLine="567"/>
        <w:jc w:val="both"/>
        <w:rPr>
          <w:sz w:val="26"/>
          <w:szCs w:val="26"/>
        </w:rPr>
      </w:pPr>
      <w:r w:rsidRPr="00683B85">
        <w:rPr>
          <w:sz w:val="26"/>
          <w:szCs w:val="26"/>
        </w:rPr>
        <w:t xml:space="preserve">Совершенное Медведевым А.К. 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BB5E24" w:rsidRPr="00683B85" w:rsidP="00BB5E24">
      <w:pPr>
        <w:ind w:firstLine="567"/>
        <w:jc w:val="both"/>
        <w:rPr>
          <w:sz w:val="26"/>
          <w:szCs w:val="26"/>
        </w:rPr>
      </w:pPr>
      <w:r w:rsidRPr="00683B85">
        <w:rPr>
          <w:sz w:val="26"/>
          <w:szCs w:val="26"/>
        </w:rPr>
        <w:t>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Медведев А.К. отказался от его выполнения, желал этого, осознавал и предвидел наступление последствий в результате своих действий.</w:t>
      </w:r>
    </w:p>
    <w:p w:rsidR="00BB5E24" w:rsidRPr="00683B85" w:rsidP="00BB5E24">
      <w:pPr>
        <w:ind w:firstLine="567"/>
        <w:jc w:val="both"/>
        <w:rPr>
          <w:sz w:val="26"/>
          <w:szCs w:val="26"/>
        </w:rPr>
      </w:pPr>
      <w:r w:rsidRPr="00683B85">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rsidRPr="00683B85">
        <w:rPr>
          <w:sz w:val="26"/>
          <w:szCs w:val="26"/>
        </w:rPr>
        <w:t>психотропных веществ без назначения врача либо новых потенциально опасных психоактивных веществ.</w:t>
      </w:r>
    </w:p>
    <w:p w:rsidR="00BB5E24" w:rsidRPr="00683B85" w:rsidP="00BB5E24">
      <w:pPr>
        <w:ind w:firstLine="567"/>
        <w:jc w:val="both"/>
        <w:rPr>
          <w:sz w:val="26"/>
          <w:szCs w:val="26"/>
        </w:rPr>
      </w:pPr>
      <w:r w:rsidRPr="00683B85">
        <w:rPr>
          <w:sz w:val="26"/>
          <w:szCs w:val="26"/>
        </w:rPr>
        <w:t>Действия Медведева А.К. правильно квалифицированы по ч. 1 ст. 6.9 КоАП РФ.</w:t>
      </w:r>
    </w:p>
    <w:p w:rsidR="00BB5E24" w:rsidRPr="00683B85" w:rsidP="00BB5E24">
      <w:pPr>
        <w:ind w:firstLine="567"/>
        <w:jc w:val="both"/>
        <w:rPr>
          <w:sz w:val="26"/>
          <w:szCs w:val="26"/>
        </w:rPr>
      </w:pPr>
      <w:r w:rsidRPr="00683B85">
        <w:rPr>
          <w:sz w:val="26"/>
          <w:szCs w:val="26"/>
        </w:rPr>
        <w:t>Обстоятельств, исключающих производство по делу, не имеется.</w:t>
      </w:r>
    </w:p>
    <w:p w:rsidR="00BB5E24" w:rsidRPr="00683B85" w:rsidP="00BB5E24">
      <w:pPr>
        <w:ind w:firstLine="567"/>
        <w:jc w:val="both"/>
        <w:rPr>
          <w:sz w:val="26"/>
          <w:szCs w:val="26"/>
        </w:rPr>
      </w:pPr>
      <w:r w:rsidRPr="00683B85">
        <w:rPr>
          <w:sz w:val="26"/>
          <w:szCs w:val="26"/>
        </w:rPr>
        <w:t>Обстоятельства, смягчающие административную ответственность Медведева А.К., предусмотренных ст. 4.2 КоАП РФ, признание вины.</w:t>
      </w:r>
    </w:p>
    <w:p w:rsidR="00683B85" w:rsidRPr="00683B85" w:rsidP="00683B85">
      <w:pPr>
        <w:pStyle w:val="BodyTextIndent"/>
        <w:ind w:firstLine="567"/>
        <w:jc w:val="both"/>
        <w:rPr>
          <w:rFonts w:eastAsiaTheme="minorEastAsia"/>
          <w:sz w:val="26"/>
          <w:szCs w:val="26"/>
        </w:rPr>
      </w:pPr>
      <w:r w:rsidRPr="00683B85">
        <w:rPr>
          <w:rFonts w:eastAsiaTheme="minorEastAsia"/>
          <w:sz w:val="26"/>
          <w:szCs w:val="26"/>
        </w:rPr>
        <w:t xml:space="preserve">Мировой судья в соответствии с п.2 ч.1 ст.4.3 КоАП РФ признает обстоятельством, отягчающим административную ответственность </w:t>
      </w:r>
      <w:r w:rsidRPr="00683B85">
        <w:rPr>
          <w:sz w:val="26"/>
          <w:szCs w:val="26"/>
        </w:rPr>
        <w:t xml:space="preserve">Медведева А.К. </w:t>
      </w:r>
      <w:r w:rsidRPr="00683B85">
        <w:rPr>
          <w:rFonts w:eastAsiaTheme="minorEastAsia"/>
          <w:sz w:val="26"/>
          <w:szCs w:val="26"/>
        </w:rPr>
        <w:t>повторное совершение им однородного административного правонарушения.</w:t>
      </w:r>
    </w:p>
    <w:p w:rsidR="00BB5E24" w:rsidRPr="00683B85" w:rsidP="00683B85">
      <w:pPr>
        <w:pStyle w:val="BodyTextIndent3"/>
      </w:pPr>
      <w:r w:rsidRPr="00683B85">
        <w:t>При назначении административного наказания мировой судья учитывает личность и имущественное положение Медведе</w:t>
      </w:r>
      <w:r w:rsidRPr="00683B85" w:rsidR="00683B85">
        <w:t>ва</w:t>
      </w:r>
      <w:r w:rsidRPr="00683B85">
        <w:t xml:space="preserve"> А.К., который нигде не работает, не трудоустроен, источника дохода не имеет, </w:t>
      </w:r>
      <w:r w:rsidRPr="00683B85" w:rsidR="00683B85">
        <w:t>систематически привлекается к административной ответственности,</w:t>
      </w:r>
      <w:r w:rsidRPr="00683B85">
        <w:t xml:space="preserve"> что характеризует его как личность склонную к совершению правонарушений,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w:t>
      </w:r>
    </w:p>
    <w:p w:rsidR="00BB5E24" w:rsidRPr="00683B85" w:rsidP="00BB5E24">
      <w:pPr>
        <w:ind w:firstLine="567"/>
        <w:jc w:val="both"/>
        <w:rPr>
          <w:sz w:val="26"/>
          <w:szCs w:val="26"/>
        </w:rPr>
      </w:pPr>
      <w:r w:rsidRPr="00683B85">
        <w:rPr>
          <w:sz w:val="26"/>
          <w:szCs w:val="26"/>
        </w:rPr>
        <w:t>Ограничений для назначения административного ареста, перечисленных в ч.2 ст.3.9 КоАП РФ, по делу не имеется.</w:t>
      </w:r>
    </w:p>
    <w:p w:rsidR="00BB5E24" w:rsidRPr="00683B85" w:rsidP="00BB5E24">
      <w:pPr>
        <w:ind w:firstLine="567"/>
        <w:jc w:val="both"/>
        <w:rPr>
          <w:sz w:val="26"/>
          <w:szCs w:val="26"/>
        </w:rPr>
      </w:pPr>
      <w:r w:rsidRPr="00683B85">
        <w:rPr>
          <w:sz w:val="26"/>
          <w:szCs w:val="26"/>
        </w:rPr>
        <w:t>В силу ч. 3 ст. 3.9 КоАП РФ и ч. 3 ст. 32.8 КоАП РФ срок административного задержания засчитывается в срок административного ареста.</w:t>
      </w:r>
    </w:p>
    <w:p w:rsidR="00BB5E24" w:rsidRPr="00683B85" w:rsidP="00BB5E24">
      <w:pPr>
        <w:ind w:firstLine="567"/>
        <w:jc w:val="both"/>
        <w:rPr>
          <w:sz w:val="26"/>
          <w:szCs w:val="26"/>
        </w:rPr>
      </w:pPr>
      <w:r w:rsidRPr="00683B85">
        <w:rPr>
          <w:sz w:val="26"/>
          <w:szCs w:val="26"/>
        </w:rPr>
        <w:t>Руководствуясь ст. ст. 29.10, 29.11 КоАП РФ, мировой судья,</w:t>
      </w:r>
    </w:p>
    <w:p w:rsidR="00BB5E24" w:rsidRPr="00683B85" w:rsidP="00BB5E24">
      <w:pPr>
        <w:ind w:firstLine="567"/>
        <w:jc w:val="both"/>
        <w:rPr>
          <w:sz w:val="10"/>
          <w:szCs w:val="10"/>
        </w:rPr>
      </w:pPr>
    </w:p>
    <w:p w:rsidR="00BB5E24" w:rsidRPr="00683B85" w:rsidP="00683B85">
      <w:pPr>
        <w:ind w:firstLine="567"/>
        <w:jc w:val="center"/>
        <w:rPr>
          <w:sz w:val="26"/>
          <w:szCs w:val="26"/>
        </w:rPr>
      </w:pPr>
      <w:r w:rsidRPr="00683B85">
        <w:rPr>
          <w:sz w:val="26"/>
          <w:szCs w:val="26"/>
        </w:rPr>
        <w:t>ПОСТАНОВИЛ:</w:t>
      </w:r>
    </w:p>
    <w:p w:rsidR="00BB5E24" w:rsidRPr="00683B85" w:rsidP="00BB5E24">
      <w:pPr>
        <w:ind w:firstLine="567"/>
        <w:jc w:val="both"/>
        <w:rPr>
          <w:sz w:val="10"/>
          <w:szCs w:val="10"/>
        </w:rPr>
      </w:pPr>
    </w:p>
    <w:p w:rsidR="00BB5E24" w:rsidRPr="00683B85" w:rsidP="00BB5E24">
      <w:pPr>
        <w:ind w:firstLine="567"/>
        <w:jc w:val="both"/>
        <w:rPr>
          <w:sz w:val="26"/>
          <w:szCs w:val="26"/>
        </w:rPr>
      </w:pPr>
      <w:r w:rsidRPr="00683B85">
        <w:rPr>
          <w:sz w:val="26"/>
          <w:szCs w:val="26"/>
        </w:rPr>
        <w:t xml:space="preserve">Медведева Александра Константиновича </w:t>
      </w:r>
      <w:r w:rsidRPr="00683B85">
        <w:rPr>
          <w:sz w:val="26"/>
          <w:szCs w:val="26"/>
        </w:rPr>
        <w:t xml:space="preserve">признать виновным в совершении правонарушения, предусмотренного ч. 1 ст. 6.9 КоАП РФ и назначить ему административное наказание в виде административного ареста сроком на </w:t>
      </w:r>
      <w:r w:rsidR="00CE190A">
        <w:rPr>
          <w:sz w:val="26"/>
          <w:szCs w:val="26"/>
        </w:rPr>
        <w:t>6</w:t>
      </w:r>
      <w:r w:rsidRPr="00683B85">
        <w:rPr>
          <w:sz w:val="26"/>
          <w:szCs w:val="26"/>
        </w:rPr>
        <w:t xml:space="preserve"> (</w:t>
      </w:r>
      <w:r w:rsidR="00CE190A">
        <w:rPr>
          <w:sz w:val="26"/>
          <w:szCs w:val="26"/>
        </w:rPr>
        <w:t>шесть</w:t>
      </w:r>
      <w:r w:rsidRPr="00683B85">
        <w:rPr>
          <w:sz w:val="26"/>
          <w:szCs w:val="26"/>
        </w:rPr>
        <w:t>) суток в ОМВД России по г. Когалыму.</w:t>
      </w:r>
    </w:p>
    <w:p w:rsidR="00BB5E24" w:rsidRPr="00683B85" w:rsidP="00BB5E24">
      <w:pPr>
        <w:ind w:firstLine="567"/>
        <w:jc w:val="both"/>
        <w:rPr>
          <w:sz w:val="26"/>
          <w:szCs w:val="26"/>
        </w:rPr>
      </w:pPr>
      <w:r w:rsidRPr="00683B85">
        <w:rPr>
          <w:sz w:val="26"/>
          <w:szCs w:val="26"/>
        </w:rPr>
        <w:t xml:space="preserve">Срок наказания Медведеву А.К. исчислять момента административного задержания с 04.07.2024 с </w:t>
      </w:r>
      <w:r w:rsidR="00CE190A">
        <w:rPr>
          <w:sz w:val="26"/>
          <w:szCs w:val="26"/>
        </w:rPr>
        <w:t>11</w:t>
      </w:r>
      <w:r w:rsidRPr="00683B85">
        <w:rPr>
          <w:sz w:val="26"/>
          <w:szCs w:val="26"/>
        </w:rPr>
        <w:t xml:space="preserve"> час. </w:t>
      </w:r>
      <w:r w:rsidR="00CE190A">
        <w:rPr>
          <w:sz w:val="26"/>
          <w:szCs w:val="26"/>
        </w:rPr>
        <w:t>55</w:t>
      </w:r>
      <w:r w:rsidRPr="00683B85">
        <w:rPr>
          <w:sz w:val="26"/>
          <w:szCs w:val="26"/>
        </w:rPr>
        <w:t xml:space="preserve"> мин.</w:t>
      </w:r>
    </w:p>
    <w:p w:rsidR="00BB5E24" w:rsidRPr="00683B85" w:rsidP="00BB5E24">
      <w:pPr>
        <w:ind w:firstLine="567"/>
        <w:jc w:val="both"/>
        <w:rPr>
          <w:sz w:val="26"/>
          <w:szCs w:val="26"/>
        </w:rPr>
      </w:pPr>
      <w:r w:rsidRPr="00683B85">
        <w:rPr>
          <w:sz w:val="26"/>
          <w:szCs w:val="26"/>
        </w:rPr>
        <w:t xml:space="preserve">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BB5E24" w:rsidRPr="00683B85" w:rsidP="00BB5E24">
      <w:pPr>
        <w:ind w:firstLine="567"/>
        <w:jc w:val="both"/>
        <w:rPr>
          <w:sz w:val="26"/>
          <w:szCs w:val="26"/>
        </w:rPr>
      </w:pPr>
    </w:p>
    <w:p w:rsidR="00936C53" w:rsidRPr="00683B85" w:rsidP="00BB5E24">
      <w:pPr>
        <w:ind w:firstLine="567"/>
        <w:jc w:val="both"/>
        <w:rPr>
          <w:sz w:val="26"/>
          <w:szCs w:val="26"/>
        </w:rPr>
      </w:pPr>
      <w:r w:rsidRPr="00683B85">
        <w:rPr>
          <w:sz w:val="26"/>
          <w:szCs w:val="26"/>
        </w:rPr>
        <w:t>Мировой судья</w:t>
      </w:r>
      <w:r w:rsidRPr="00683B85">
        <w:rPr>
          <w:sz w:val="26"/>
          <w:szCs w:val="26"/>
        </w:rPr>
        <w:tab/>
        <w:t xml:space="preserve">  </w:t>
      </w:r>
      <w:r w:rsidRPr="00683B85">
        <w:rPr>
          <w:sz w:val="26"/>
          <w:szCs w:val="26"/>
        </w:rPr>
        <w:tab/>
        <w:t xml:space="preserve">                         </w:t>
      </w:r>
      <w:r w:rsidRPr="00683B85">
        <w:rPr>
          <w:sz w:val="26"/>
          <w:szCs w:val="26"/>
        </w:rPr>
        <w:tab/>
      </w:r>
      <w:r w:rsidRPr="00683B85">
        <w:rPr>
          <w:sz w:val="26"/>
          <w:szCs w:val="26"/>
        </w:rPr>
        <w:tab/>
      </w:r>
      <w:r w:rsidRPr="00683B85">
        <w:rPr>
          <w:sz w:val="26"/>
          <w:szCs w:val="26"/>
        </w:rPr>
        <w:tab/>
        <w:t xml:space="preserve">  Н.В. Олькова</w:t>
      </w:r>
    </w:p>
    <w:sectPr w:rsidSect="00683B85">
      <w:pgSz w:w="11906" w:h="16838"/>
      <w:pgMar w:top="426" w:right="1133" w:bottom="1134" w:left="1276"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40150"/>
    <w:rsid w:val="000526B5"/>
    <w:rsid w:val="00053945"/>
    <w:rsid w:val="000763E7"/>
    <w:rsid w:val="00082BF7"/>
    <w:rsid w:val="00083A39"/>
    <w:rsid w:val="000A64B8"/>
    <w:rsid w:val="000C1638"/>
    <w:rsid w:val="000C25FA"/>
    <w:rsid w:val="000C51CC"/>
    <w:rsid w:val="000D342D"/>
    <w:rsid w:val="000F49FE"/>
    <w:rsid w:val="00104718"/>
    <w:rsid w:val="00115A8E"/>
    <w:rsid w:val="00123A93"/>
    <w:rsid w:val="001512C9"/>
    <w:rsid w:val="00151868"/>
    <w:rsid w:val="001544A7"/>
    <w:rsid w:val="0016038A"/>
    <w:rsid w:val="00161704"/>
    <w:rsid w:val="0016794D"/>
    <w:rsid w:val="00177F3D"/>
    <w:rsid w:val="00187F9B"/>
    <w:rsid w:val="00196DC4"/>
    <w:rsid w:val="001A051C"/>
    <w:rsid w:val="001C18BC"/>
    <w:rsid w:val="001E2086"/>
    <w:rsid w:val="002025EC"/>
    <w:rsid w:val="00220281"/>
    <w:rsid w:val="002651D8"/>
    <w:rsid w:val="00267258"/>
    <w:rsid w:val="002678CA"/>
    <w:rsid w:val="002775BB"/>
    <w:rsid w:val="00287ABB"/>
    <w:rsid w:val="00296DF3"/>
    <w:rsid w:val="002A5A78"/>
    <w:rsid w:val="002C0958"/>
    <w:rsid w:val="002C1BB4"/>
    <w:rsid w:val="002C7FFE"/>
    <w:rsid w:val="002D150C"/>
    <w:rsid w:val="002D18A8"/>
    <w:rsid w:val="002E5B77"/>
    <w:rsid w:val="002F1017"/>
    <w:rsid w:val="002F7699"/>
    <w:rsid w:val="003013C9"/>
    <w:rsid w:val="0031056F"/>
    <w:rsid w:val="00317042"/>
    <w:rsid w:val="00321093"/>
    <w:rsid w:val="00360A07"/>
    <w:rsid w:val="00362F72"/>
    <w:rsid w:val="003653D0"/>
    <w:rsid w:val="00375EF0"/>
    <w:rsid w:val="003831BB"/>
    <w:rsid w:val="00394F65"/>
    <w:rsid w:val="003B6500"/>
    <w:rsid w:val="003B6B29"/>
    <w:rsid w:val="003B743F"/>
    <w:rsid w:val="003D0396"/>
    <w:rsid w:val="00412C98"/>
    <w:rsid w:val="00417B65"/>
    <w:rsid w:val="00433430"/>
    <w:rsid w:val="00461778"/>
    <w:rsid w:val="004654E6"/>
    <w:rsid w:val="00472823"/>
    <w:rsid w:val="0047358A"/>
    <w:rsid w:val="004772E3"/>
    <w:rsid w:val="004A0C50"/>
    <w:rsid w:val="004C10AF"/>
    <w:rsid w:val="004C3123"/>
    <w:rsid w:val="004E4496"/>
    <w:rsid w:val="004F7413"/>
    <w:rsid w:val="00502281"/>
    <w:rsid w:val="005406A6"/>
    <w:rsid w:val="00552690"/>
    <w:rsid w:val="0056589E"/>
    <w:rsid w:val="00566D28"/>
    <w:rsid w:val="00584CBC"/>
    <w:rsid w:val="00596C21"/>
    <w:rsid w:val="005A0049"/>
    <w:rsid w:val="005A07BC"/>
    <w:rsid w:val="005A54F8"/>
    <w:rsid w:val="005B0CAF"/>
    <w:rsid w:val="005D410F"/>
    <w:rsid w:val="005D6E16"/>
    <w:rsid w:val="005E092C"/>
    <w:rsid w:val="005E4EA0"/>
    <w:rsid w:val="005F31B3"/>
    <w:rsid w:val="00620CF7"/>
    <w:rsid w:val="00625132"/>
    <w:rsid w:val="00635292"/>
    <w:rsid w:val="00644784"/>
    <w:rsid w:val="00664373"/>
    <w:rsid w:val="00673781"/>
    <w:rsid w:val="006823E3"/>
    <w:rsid w:val="00682E94"/>
    <w:rsid w:val="00683B85"/>
    <w:rsid w:val="006908C2"/>
    <w:rsid w:val="006B3581"/>
    <w:rsid w:val="006D79A0"/>
    <w:rsid w:val="006E60A6"/>
    <w:rsid w:val="007348E6"/>
    <w:rsid w:val="0074005C"/>
    <w:rsid w:val="007535EE"/>
    <w:rsid w:val="007A3439"/>
    <w:rsid w:val="007A5991"/>
    <w:rsid w:val="007A76D9"/>
    <w:rsid w:val="007C4987"/>
    <w:rsid w:val="007C63D5"/>
    <w:rsid w:val="007C65F6"/>
    <w:rsid w:val="007C7E98"/>
    <w:rsid w:val="007D526A"/>
    <w:rsid w:val="0080068A"/>
    <w:rsid w:val="00817F1B"/>
    <w:rsid w:val="00844FEF"/>
    <w:rsid w:val="008713B0"/>
    <w:rsid w:val="00872843"/>
    <w:rsid w:val="008A23C1"/>
    <w:rsid w:val="008B2EC6"/>
    <w:rsid w:val="008C245E"/>
    <w:rsid w:val="008C4CAA"/>
    <w:rsid w:val="008C62F4"/>
    <w:rsid w:val="008E43AC"/>
    <w:rsid w:val="009134E9"/>
    <w:rsid w:val="0092696F"/>
    <w:rsid w:val="00936C53"/>
    <w:rsid w:val="00966837"/>
    <w:rsid w:val="009829E1"/>
    <w:rsid w:val="0099078A"/>
    <w:rsid w:val="00993866"/>
    <w:rsid w:val="00997960"/>
    <w:rsid w:val="009A574C"/>
    <w:rsid w:val="009B4E61"/>
    <w:rsid w:val="009D3537"/>
    <w:rsid w:val="00A036A9"/>
    <w:rsid w:val="00A105F4"/>
    <w:rsid w:val="00A14078"/>
    <w:rsid w:val="00A84E3B"/>
    <w:rsid w:val="00A9647C"/>
    <w:rsid w:val="00AB1A8B"/>
    <w:rsid w:val="00AC0791"/>
    <w:rsid w:val="00AE0C99"/>
    <w:rsid w:val="00AE285F"/>
    <w:rsid w:val="00B06B7A"/>
    <w:rsid w:val="00B2257C"/>
    <w:rsid w:val="00B27B34"/>
    <w:rsid w:val="00B30C36"/>
    <w:rsid w:val="00B466E4"/>
    <w:rsid w:val="00B532EC"/>
    <w:rsid w:val="00B53444"/>
    <w:rsid w:val="00B575D1"/>
    <w:rsid w:val="00B60BBE"/>
    <w:rsid w:val="00B64865"/>
    <w:rsid w:val="00B74605"/>
    <w:rsid w:val="00B95971"/>
    <w:rsid w:val="00BA47B3"/>
    <w:rsid w:val="00BB27AA"/>
    <w:rsid w:val="00BB5E24"/>
    <w:rsid w:val="00BF254F"/>
    <w:rsid w:val="00C03D11"/>
    <w:rsid w:val="00C477F3"/>
    <w:rsid w:val="00C81487"/>
    <w:rsid w:val="00C87204"/>
    <w:rsid w:val="00C9476A"/>
    <w:rsid w:val="00CB18DF"/>
    <w:rsid w:val="00CC37C8"/>
    <w:rsid w:val="00CC51D4"/>
    <w:rsid w:val="00CD12B6"/>
    <w:rsid w:val="00CE190A"/>
    <w:rsid w:val="00CE4EFF"/>
    <w:rsid w:val="00CF58EC"/>
    <w:rsid w:val="00D0114F"/>
    <w:rsid w:val="00D02839"/>
    <w:rsid w:val="00D04AC4"/>
    <w:rsid w:val="00D25F90"/>
    <w:rsid w:val="00D40336"/>
    <w:rsid w:val="00D52F12"/>
    <w:rsid w:val="00D5317C"/>
    <w:rsid w:val="00D56D7D"/>
    <w:rsid w:val="00D853E9"/>
    <w:rsid w:val="00DA209A"/>
    <w:rsid w:val="00DE1F14"/>
    <w:rsid w:val="00DF4CD5"/>
    <w:rsid w:val="00E07DB0"/>
    <w:rsid w:val="00E24916"/>
    <w:rsid w:val="00E320A0"/>
    <w:rsid w:val="00E441B2"/>
    <w:rsid w:val="00E55CAA"/>
    <w:rsid w:val="00E60B78"/>
    <w:rsid w:val="00E655A2"/>
    <w:rsid w:val="00E744D2"/>
    <w:rsid w:val="00E91722"/>
    <w:rsid w:val="00E9268D"/>
    <w:rsid w:val="00EA417A"/>
    <w:rsid w:val="00EA605D"/>
    <w:rsid w:val="00EB40F1"/>
    <w:rsid w:val="00EC0F13"/>
    <w:rsid w:val="00EC3875"/>
    <w:rsid w:val="00EE083F"/>
    <w:rsid w:val="00EF6752"/>
    <w:rsid w:val="00F00837"/>
    <w:rsid w:val="00F04C52"/>
    <w:rsid w:val="00F20F95"/>
    <w:rsid w:val="00F21F91"/>
    <w:rsid w:val="00F25CC7"/>
    <w:rsid w:val="00F432C2"/>
    <w:rsid w:val="00F60077"/>
    <w:rsid w:val="00F60A03"/>
    <w:rsid w:val="00F70554"/>
    <w:rsid w:val="00F87B09"/>
    <w:rsid w:val="00F95830"/>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2D9512-8F98-47C8-A4E9-796F137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semiHidden/>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semiHidden/>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BB5E24"/>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BB5E24"/>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unhideWhenUsed/>
    <w:rsid w:val="00683B85"/>
    <w:pPr>
      <w:ind w:firstLine="567"/>
      <w:jc w:val="both"/>
    </w:pPr>
    <w:rPr>
      <w:sz w:val="26"/>
      <w:szCs w:val="26"/>
    </w:rPr>
  </w:style>
  <w:style w:type="character" w:customStyle="1" w:styleId="3">
    <w:name w:val="Основной текст с отступом 3 Знак"/>
    <w:basedOn w:val="DefaultParagraphFont"/>
    <w:link w:val="BodyTextIndent3"/>
    <w:uiPriority w:val="99"/>
    <w:rsid w:val="00683B8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CF29-A764-431C-A90D-491B9455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